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5292D2" w14:textId="77777777" w:rsidR="007D502C" w:rsidRDefault="001E7FD5">
      <w:pPr>
        <w:spacing w:line="440" w:lineRule="exact"/>
        <w:jc w:val="center"/>
        <w:rPr>
          <w:rFonts w:ascii="宋体" w:hAnsi="宋体"/>
          <w:b/>
          <w:bCs/>
          <w:sz w:val="28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采购需求</w:t>
      </w:r>
    </w:p>
    <w:p w14:paraId="4CF88D4D" w14:textId="77777777" w:rsidR="007D502C" w:rsidRDefault="001E7FD5">
      <w:pPr>
        <w:spacing w:line="360" w:lineRule="auto"/>
        <w:ind w:firstLineChars="200" w:firstLine="562"/>
        <w:jc w:val="left"/>
        <w:rPr>
          <w:rFonts w:ascii="宋体" w:hAnsi="宋体"/>
          <w:b/>
          <w:bCs/>
          <w:sz w:val="28"/>
        </w:rPr>
      </w:pPr>
      <w:bookmarkStart w:id="0" w:name="_Hlk6257390"/>
      <w:r>
        <w:rPr>
          <w:rFonts w:ascii="宋体" w:hAnsi="宋体" w:hint="eastAsia"/>
          <w:b/>
          <w:bCs/>
          <w:sz w:val="28"/>
        </w:rPr>
        <w:t>（一）采购标的需实现的功能或者目标，以及为落实政府采购政策需满足的要求：</w:t>
      </w:r>
    </w:p>
    <w:p w14:paraId="2B73EE10" w14:textId="77777777" w:rsidR="007D502C" w:rsidRDefault="001E7FD5" w:rsidP="003F4C01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1、采购设备名称：紫外灯管</w:t>
      </w:r>
      <w:r>
        <w:rPr>
          <w:rFonts w:ascii="宋体" w:hAnsi="宋体" w:cs="宋体"/>
          <w:bCs/>
          <w:sz w:val="24"/>
        </w:rPr>
        <w:t xml:space="preserve"> </w:t>
      </w:r>
    </w:p>
    <w:p w14:paraId="18D82E6D" w14:textId="75A59EA3" w:rsidR="007D502C" w:rsidRDefault="001E7FD5" w:rsidP="003F4C01">
      <w:pPr>
        <w:ind w:firstLineChars="177" w:firstLine="425"/>
        <w:jc w:val="left"/>
        <w:rPr>
          <w:rFonts w:ascii="宋体" w:hAnsi="宋体" w:cs="宋体"/>
          <w:bCs/>
          <w:color w:val="FF0000"/>
          <w:sz w:val="24"/>
        </w:rPr>
      </w:pPr>
      <w:r>
        <w:rPr>
          <w:rFonts w:ascii="宋体" w:hAnsi="宋体" w:cs="宋体" w:hint="eastAsia"/>
          <w:bCs/>
          <w:sz w:val="24"/>
        </w:rPr>
        <w:t>2、预  算 价 格：</w:t>
      </w:r>
      <w:r w:rsidR="00116EE8">
        <w:rPr>
          <w:rFonts w:ascii="宋体" w:hAnsi="宋体" w:cs="宋体" w:hint="eastAsia"/>
          <w:bCs/>
          <w:sz w:val="24"/>
        </w:rPr>
        <w:t>9.6</w:t>
      </w:r>
      <w:bookmarkStart w:id="1" w:name="_GoBack"/>
      <w:bookmarkEnd w:id="1"/>
      <w:r>
        <w:rPr>
          <w:rFonts w:ascii="宋体" w:hAnsi="宋体" w:cs="宋体" w:hint="eastAsia"/>
          <w:sz w:val="24"/>
        </w:rPr>
        <w:t>万</w:t>
      </w:r>
    </w:p>
    <w:p w14:paraId="43E5A5F2" w14:textId="77777777" w:rsidR="007D502C" w:rsidRDefault="001E7FD5" w:rsidP="003F4C01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3、供应商有无特定资格要求：可配套现有设备的备附件供应商，有相关设备的服务业绩。</w:t>
      </w:r>
    </w:p>
    <w:p w14:paraId="4D2C83F7" w14:textId="476A8393" w:rsidR="007D502C" w:rsidRDefault="003F4C01" w:rsidP="003F4C01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1E7FD5">
        <w:rPr>
          <w:rFonts w:ascii="宋体" w:hAnsi="宋体" w:cs="宋体" w:hint="eastAsia"/>
          <w:bCs/>
          <w:sz w:val="24"/>
        </w:rPr>
        <w:t>、是否强制节能产品：</w:t>
      </w:r>
      <w:proofErr w:type="gramStart"/>
      <w:r w:rsidR="001E7FD5">
        <w:rPr>
          <w:rFonts w:ascii="宋体" w:hAnsi="宋体" w:cs="宋体" w:hint="eastAsia"/>
          <w:bCs/>
          <w:sz w:val="24"/>
        </w:rPr>
        <w:t>否</w:t>
      </w:r>
      <w:proofErr w:type="gramEnd"/>
    </w:p>
    <w:p w14:paraId="5E9B4067" w14:textId="18B03AFB" w:rsidR="007D502C" w:rsidRDefault="003F4C01" w:rsidP="003F4C01">
      <w:pPr>
        <w:ind w:firstLineChars="177" w:firstLine="425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5</w:t>
      </w:r>
      <w:r w:rsidR="001E7FD5">
        <w:rPr>
          <w:rFonts w:ascii="宋体" w:hAnsi="宋体" w:cs="宋体" w:hint="eastAsia"/>
          <w:bCs/>
          <w:sz w:val="24"/>
        </w:rPr>
        <w:t>、是否安全信息产品：</w:t>
      </w:r>
      <w:proofErr w:type="gramStart"/>
      <w:r w:rsidR="001E7FD5">
        <w:rPr>
          <w:rFonts w:ascii="宋体" w:hAnsi="宋体" w:cs="宋体" w:hint="eastAsia"/>
          <w:bCs/>
          <w:sz w:val="24"/>
        </w:rPr>
        <w:t>否</w:t>
      </w:r>
      <w:proofErr w:type="gramEnd"/>
    </w:p>
    <w:p w14:paraId="10D32DAB" w14:textId="77777777" w:rsidR="007D502C" w:rsidRDefault="007D502C" w:rsidP="003F4C01">
      <w:pPr>
        <w:ind w:firstLineChars="177" w:firstLine="425"/>
        <w:jc w:val="left"/>
        <w:rPr>
          <w:rFonts w:ascii="宋体" w:hAnsi="宋体" w:cs="宋体"/>
          <w:bCs/>
          <w:sz w:val="24"/>
        </w:rPr>
      </w:pPr>
    </w:p>
    <w:p w14:paraId="0265D575" w14:textId="77777777" w:rsidR="007D502C" w:rsidRDefault="001E7FD5">
      <w:pPr>
        <w:numPr>
          <w:ilvl w:val="0"/>
          <w:numId w:val="1"/>
        </w:numPr>
        <w:spacing w:line="360" w:lineRule="auto"/>
        <w:ind w:firstLineChars="200" w:firstLine="562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t>采购标的需执行的国家相关标准、行业标准、地方标准或者其他标准、规范：</w:t>
      </w:r>
    </w:p>
    <w:p w14:paraId="7CE63ABC" w14:textId="77777777" w:rsidR="007D502C" w:rsidRDefault="001E7FD5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IEC 61215-2:2021《地面用晶体硅光伏组件(PV)–设计鉴定和定型》</w:t>
      </w:r>
    </w:p>
    <w:p w14:paraId="47100B9D" w14:textId="77777777" w:rsidR="007D502C" w:rsidRDefault="001E7FD5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GB/T 31034-2014《晶体硅太阳电池用绝缘背板》</w:t>
      </w:r>
    </w:p>
    <w:p w14:paraId="01D4EB34" w14:textId="77777777" w:rsidR="007D502C" w:rsidRDefault="001E7FD5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T/CPIA 0015-2019《光伏组件用背板》</w:t>
      </w:r>
    </w:p>
    <w:p w14:paraId="214336EF" w14:textId="77777777" w:rsidR="007D502C" w:rsidRDefault="001E7FD5">
      <w:pPr>
        <w:spacing w:line="360" w:lineRule="auto"/>
        <w:ind w:firstLineChars="100" w:firstLine="281"/>
        <w:rPr>
          <w:rFonts w:ascii="宋体" w:hAnsi="宋体"/>
          <w:b/>
          <w:bCs/>
          <w:color w:val="FF0000"/>
          <w:sz w:val="28"/>
        </w:rPr>
      </w:pPr>
      <w:r>
        <w:rPr>
          <w:rFonts w:ascii="宋体" w:hAnsi="宋体" w:hint="eastAsia"/>
          <w:b/>
          <w:bCs/>
          <w:sz w:val="28"/>
        </w:rPr>
        <w:t>（三）采购标的需满足的质量、安全、技术规格、物理特性等要求：</w:t>
      </w:r>
    </w:p>
    <w:p w14:paraId="550D3B1B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1.质量要求：稳定运行2000小时以上</w:t>
      </w:r>
    </w:p>
    <w:p w14:paraId="59BD732C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2.安全要求：无易爆、易燃、触电等风险</w:t>
      </w:r>
    </w:p>
    <w:p w14:paraId="576562CF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3.参数</w:t>
      </w:r>
      <w:r>
        <w:rPr>
          <w:rFonts w:ascii="宋体" w:hAnsi="宋体"/>
          <w:bCs/>
          <w:sz w:val="24"/>
        </w:rPr>
        <w:t>指标：</w:t>
      </w:r>
      <w:r>
        <w:rPr>
          <w:rFonts w:ascii="宋体" w:hAnsi="宋体" w:hint="eastAsia"/>
          <w:bCs/>
          <w:sz w:val="24"/>
        </w:rPr>
        <w:t>UV波长范围280nm-400nm，其中280nm-320nm的辐照量占总辐照量的3%-7%；辐照强度不超过250W/m</w:t>
      </w:r>
      <w:r>
        <w:rPr>
          <w:rFonts w:ascii="宋体" w:hAnsi="宋体" w:hint="eastAsia"/>
          <w:bCs/>
          <w:sz w:val="24"/>
          <w:vertAlign w:val="superscript"/>
        </w:rPr>
        <w:t>2</w:t>
      </w:r>
      <w:r>
        <w:rPr>
          <w:rFonts w:ascii="宋体" w:hAnsi="宋体" w:hint="eastAsia"/>
          <w:bCs/>
          <w:sz w:val="24"/>
        </w:rPr>
        <w:t>；辐照均匀度</w:t>
      </w:r>
      <w:r>
        <w:rPr>
          <w:rFonts w:hint="eastAsia"/>
        </w:rPr>
        <w:t>±</w:t>
      </w:r>
      <w:r>
        <w:rPr>
          <w:rFonts w:ascii="宋体" w:hAnsi="宋体" w:hint="eastAsia"/>
          <w:bCs/>
          <w:sz w:val="24"/>
        </w:rPr>
        <w:t>15%</w:t>
      </w:r>
    </w:p>
    <w:p w14:paraId="2B103D62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</w:t>
      </w:r>
      <w:r>
        <w:rPr>
          <w:rFonts w:ascii="宋体" w:hAnsi="宋体"/>
          <w:bCs/>
          <w:sz w:val="24"/>
        </w:rPr>
        <w:t>环境配套要求等</w:t>
      </w:r>
      <w:r>
        <w:rPr>
          <w:rFonts w:ascii="宋体" w:hAnsi="宋体" w:hint="eastAsia"/>
          <w:bCs/>
          <w:sz w:val="24"/>
        </w:rPr>
        <w:t>：通风良好</w:t>
      </w:r>
    </w:p>
    <w:p w14:paraId="007DD78E" w14:textId="77777777" w:rsidR="007D502C" w:rsidRDefault="001E7FD5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（四）采购标的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数量、采购项目交付或者实施的时间和地点：</w:t>
      </w:r>
    </w:p>
    <w:p w14:paraId="6EA2AF13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1.采购数量：24支</w:t>
      </w:r>
    </w:p>
    <w:p w14:paraId="65249AE4" w14:textId="77777777" w:rsidR="007D502C" w:rsidRDefault="001E7FD5" w:rsidP="003F4C01">
      <w:pPr>
        <w:spacing w:line="360" w:lineRule="auto"/>
        <w:ind w:firstLineChars="177" w:firstLine="4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2.服务期：供货期：30天</w:t>
      </w:r>
    </w:p>
    <w:p w14:paraId="22BCA377" w14:textId="77777777" w:rsidR="007D502C" w:rsidRDefault="001E7FD5" w:rsidP="003F4C01">
      <w:pPr>
        <w:spacing w:line="360" w:lineRule="auto"/>
        <w:ind w:firstLineChars="677" w:firstLine="162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质保期：5000小时</w:t>
      </w:r>
    </w:p>
    <w:p w14:paraId="2FE9BD21" w14:textId="77777777" w:rsidR="007D502C" w:rsidRDefault="001E7FD5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3.</w:t>
      </w:r>
      <w:r>
        <w:rPr>
          <w:rFonts w:ascii="宋体" w:hAnsi="宋体" w:hint="eastAsia"/>
          <w:bCs/>
          <w:sz w:val="24"/>
        </w:rPr>
        <w:t>本项目实施地点：江苏省无锡市</w:t>
      </w:r>
      <w:proofErr w:type="gramStart"/>
      <w:r>
        <w:rPr>
          <w:rFonts w:ascii="宋体" w:hAnsi="宋体" w:hint="eastAsia"/>
          <w:bCs/>
          <w:sz w:val="24"/>
        </w:rPr>
        <w:t>新吴区新华</w:t>
      </w:r>
      <w:proofErr w:type="gramEnd"/>
      <w:r>
        <w:rPr>
          <w:rFonts w:ascii="宋体" w:hAnsi="宋体" w:hint="eastAsia"/>
          <w:bCs/>
          <w:sz w:val="24"/>
        </w:rPr>
        <w:t>路5号A</w:t>
      </w:r>
      <w:proofErr w:type="gramStart"/>
      <w:r>
        <w:rPr>
          <w:rFonts w:ascii="宋体" w:hAnsi="宋体" w:hint="eastAsia"/>
          <w:bCs/>
          <w:sz w:val="24"/>
        </w:rPr>
        <w:t>幢国家光</w:t>
      </w:r>
      <w:proofErr w:type="gramEnd"/>
      <w:r>
        <w:rPr>
          <w:rFonts w:ascii="宋体" w:hAnsi="宋体" w:hint="eastAsia"/>
          <w:bCs/>
          <w:sz w:val="24"/>
        </w:rPr>
        <w:t>伏质检中心</w:t>
      </w:r>
    </w:p>
    <w:p w14:paraId="7DD0D2CC" w14:textId="77777777" w:rsidR="007D502C" w:rsidRDefault="001E7FD5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（五）采购标的需满足的服务标准、期限、效率等要求：</w:t>
      </w:r>
    </w:p>
    <w:p w14:paraId="25DEF283" w14:textId="77777777" w:rsidR="007D502C" w:rsidRDefault="001E7FD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1.30天内完成供货</w:t>
      </w:r>
    </w:p>
    <w:p w14:paraId="12804E50" w14:textId="77777777" w:rsidR="007D502C" w:rsidRDefault="001E7FD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2.3天内响应并完成安装调试需求</w:t>
      </w:r>
    </w:p>
    <w:p w14:paraId="5E2A97F7" w14:textId="77777777" w:rsidR="007D502C" w:rsidRDefault="001E7FD5">
      <w:p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（六）采购标的验收标准：</w:t>
      </w:r>
    </w:p>
    <w:p w14:paraId="0F9F4F24" w14:textId="77777777" w:rsidR="007D502C" w:rsidRDefault="001E7FD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、全新未拆封，包装无破损，装机一次点亮，试运行稳定</w:t>
      </w:r>
    </w:p>
    <w:p w14:paraId="74118F65" w14:textId="77777777" w:rsidR="007D502C" w:rsidRDefault="001E7FD5">
      <w:pPr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、参数指标符合相关标准要求</w:t>
      </w:r>
    </w:p>
    <w:p w14:paraId="0A1D79DD" w14:textId="77777777" w:rsidR="007D502C" w:rsidRDefault="001E7FD5">
      <w:pPr>
        <w:numPr>
          <w:ilvl w:val="0"/>
          <w:numId w:val="2"/>
        </w:numPr>
        <w:spacing w:line="360" w:lineRule="auto"/>
        <w:ind w:firstLineChars="100" w:firstLine="281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采购标的</w:t>
      </w:r>
      <w:proofErr w:type="gramStart"/>
      <w:r>
        <w:rPr>
          <w:rFonts w:ascii="宋体" w:hAnsi="宋体" w:hint="eastAsia"/>
          <w:b/>
          <w:bCs/>
          <w:sz w:val="28"/>
        </w:rPr>
        <w:t>的</w:t>
      </w:r>
      <w:proofErr w:type="gramEnd"/>
      <w:r>
        <w:rPr>
          <w:rFonts w:ascii="宋体" w:hAnsi="宋体" w:hint="eastAsia"/>
          <w:b/>
          <w:bCs/>
          <w:sz w:val="28"/>
        </w:rPr>
        <w:t>其他技术、服务等要求：</w:t>
      </w:r>
    </w:p>
    <w:p w14:paraId="0D922FEE" w14:textId="77777777" w:rsidR="007D502C" w:rsidRDefault="001E7FD5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所有灯管免费安装调试</w:t>
      </w:r>
    </w:p>
    <w:p w14:paraId="44B27B55" w14:textId="77777777" w:rsidR="007D502C" w:rsidRDefault="001E7FD5">
      <w:pPr>
        <w:numPr>
          <w:ilvl w:val="0"/>
          <w:numId w:val="3"/>
        </w:num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灯管安装调试期间，免费提供紫</w:t>
      </w:r>
      <w:proofErr w:type="gramStart"/>
      <w:r>
        <w:rPr>
          <w:rFonts w:ascii="宋体" w:hAnsi="宋体" w:hint="eastAsia"/>
          <w:bCs/>
          <w:sz w:val="24"/>
        </w:rPr>
        <w:t>外相关</w:t>
      </w:r>
      <w:proofErr w:type="gramEnd"/>
      <w:r>
        <w:rPr>
          <w:rFonts w:ascii="宋体" w:hAnsi="宋体" w:hint="eastAsia"/>
          <w:bCs/>
          <w:sz w:val="24"/>
        </w:rPr>
        <w:t>设备灯罩清灰、滤网清洁、滤芯更换等服务</w:t>
      </w:r>
    </w:p>
    <w:bookmarkEnd w:id="0"/>
    <w:p w14:paraId="33EE3759" w14:textId="2044783B" w:rsidR="00D225FE" w:rsidRPr="00D225FE" w:rsidRDefault="00D225FE" w:rsidP="00D225FE">
      <w:pPr>
        <w:pStyle w:val="a5"/>
        <w:numPr>
          <w:ilvl w:val="0"/>
          <w:numId w:val="3"/>
        </w:numPr>
        <w:spacing w:line="360" w:lineRule="auto"/>
        <w:ind w:firstLineChars="0"/>
        <w:rPr>
          <w:rFonts w:ascii="宋体" w:hAnsi="宋体"/>
          <w:bCs/>
          <w:sz w:val="24"/>
        </w:rPr>
      </w:pPr>
      <w:r w:rsidRPr="00D225FE">
        <w:rPr>
          <w:rFonts w:ascii="宋体" w:hAnsi="宋体" w:hint="eastAsia"/>
          <w:b/>
          <w:sz w:val="24"/>
        </w:rPr>
        <w:t>技术咨询：</w:t>
      </w:r>
      <w:r>
        <w:rPr>
          <w:rFonts w:ascii="宋体" w:hAnsi="宋体" w:hint="eastAsia"/>
          <w:b/>
          <w:sz w:val="24"/>
        </w:rPr>
        <w:t>丁彬斌</w:t>
      </w:r>
      <w:r w:rsidRPr="00D225FE">
        <w:rPr>
          <w:rFonts w:ascii="宋体" w:hAnsi="宋体" w:hint="eastAsia"/>
          <w:b/>
          <w:sz w:val="24"/>
        </w:rPr>
        <w:t>，咨询电话：</w:t>
      </w:r>
      <w:r>
        <w:rPr>
          <w:rFonts w:ascii="宋体" w:hAnsi="宋体" w:hint="eastAsia"/>
          <w:b/>
          <w:sz w:val="24"/>
        </w:rPr>
        <w:t>13812197690</w:t>
      </w:r>
    </w:p>
    <w:p w14:paraId="7B474D54" w14:textId="77777777" w:rsidR="007D502C" w:rsidRPr="00D225FE" w:rsidRDefault="007D502C">
      <w:pPr>
        <w:spacing w:line="360" w:lineRule="auto"/>
        <w:ind w:firstLineChars="200" w:firstLine="440"/>
        <w:jc w:val="left"/>
        <w:rPr>
          <w:rFonts w:ascii="宋体" w:hAnsi="宋体"/>
          <w:bCs/>
          <w:color w:val="000000"/>
          <w:sz w:val="22"/>
        </w:rPr>
      </w:pPr>
    </w:p>
    <w:p w14:paraId="39967FFA" w14:textId="77777777" w:rsidR="007D502C" w:rsidRDefault="007D502C">
      <w:pPr>
        <w:spacing w:line="360" w:lineRule="auto"/>
        <w:jc w:val="center"/>
        <w:outlineLvl w:val="0"/>
        <w:rPr>
          <w:rFonts w:ascii="黑体" w:eastAsia="黑体"/>
          <w:b/>
          <w:sz w:val="40"/>
          <w:szCs w:val="44"/>
        </w:rPr>
      </w:pPr>
    </w:p>
    <w:p w14:paraId="42928168" w14:textId="77777777" w:rsidR="007D502C" w:rsidRDefault="007D502C"/>
    <w:sectPr w:rsidR="007D5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2D8AD" w14:textId="77777777" w:rsidR="00374B91" w:rsidRDefault="00374B91" w:rsidP="00D225FE">
      <w:r>
        <w:separator/>
      </w:r>
    </w:p>
  </w:endnote>
  <w:endnote w:type="continuationSeparator" w:id="0">
    <w:p w14:paraId="6F2885D5" w14:textId="77777777" w:rsidR="00374B91" w:rsidRDefault="00374B91" w:rsidP="00D2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3FD96" w14:textId="77777777" w:rsidR="00374B91" w:rsidRDefault="00374B91" w:rsidP="00D225FE">
      <w:r>
        <w:separator/>
      </w:r>
    </w:p>
  </w:footnote>
  <w:footnote w:type="continuationSeparator" w:id="0">
    <w:p w14:paraId="72C12036" w14:textId="77777777" w:rsidR="00374B91" w:rsidRDefault="00374B91" w:rsidP="00D22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89AE76"/>
    <w:multiLevelType w:val="singleLevel"/>
    <w:tmpl w:val="C889AE76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0064ED4"/>
    <w:multiLevelType w:val="singleLevel"/>
    <w:tmpl w:val="F0064ED4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A99EED3"/>
    <w:multiLevelType w:val="singleLevel"/>
    <w:tmpl w:val="FA99EED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102"/>
    <w:rsid w:val="00045AAF"/>
    <w:rsid w:val="00116EE8"/>
    <w:rsid w:val="00132D63"/>
    <w:rsid w:val="00147246"/>
    <w:rsid w:val="00164DC2"/>
    <w:rsid w:val="00196AA4"/>
    <w:rsid w:val="001E7FD5"/>
    <w:rsid w:val="002122CE"/>
    <w:rsid w:val="00356539"/>
    <w:rsid w:val="0036355D"/>
    <w:rsid w:val="00374B91"/>
    <w:rsid w:val="00394155"/>
    <w:rsid w:val="003F4C01"/>
    <w:rsid w:val="004D423D"/>
    <w:rsid w:val="00535D5B"/>
    <w:rsid w:val="00563B00"/>
    <w:rsid w:val="005A5259"/>
    <w:rsid w:val="006056F0"/>
    <w:rsid w:val="0061561B"/>
    <w:rsid w:val="006C240B"/>
    <w:rsid w:val="006F0DBE"/>
    <w:rsid w:val="00782D7F"/>
    <w:rsid w:val="007D502C"/>
    <w:rsid w:val="00967188"/>
    <w:rsid w:val="009B5F43"/>
    <w:rsid w:val="00A01A4E"/>
    <w:rsid w:val="00A07DB5"/>
    <w:rsid w:val="00A641D8"/>
    <w:rsid w:val="00A842C6"/>
    <w:rsid w:val="00AA10AE"/>
    <w:rsid w:val="00AE1BB2"/>
    <w:rsid w:val="00AE7279"/>
    <w:rsid w:val="00B0188B"/>
    <w:rsid w:val="00B33DCE"/>
    <w:rsid w:val="00B35866"/>
    <w:rsid w:val="00B51DBF"/>
    <w:rsid w:val="00B57DDF"/>
    <w:rsid w:val="00BD7FDA"/>
    <w:rsid w:val="00CB314D"/>
    <w:rsid w:val="00CB5C91"/>
    <w:rsid w:val="00CC15CA"/>
    <w:rsid w:val="00D225FE"/>
    <w:rsid w:val="00D637AB"/>
    <w:rsid w:val="00E20632"/>
    <w:rsid w:val="00EC7C9A"/>
    <w:rsid w:val="00F73311"/>
    <w:rsid w:val="00F87102"/>
    <w:rsid w:val="0DE903CE"/>
    <w:rsid w:val="164B5867"/>
    <w:rsid w:val="307D69FA"/>
    <w:rsid w:val="53BA05BD"/>
    <w:rsid w:val="574B5764"/>
    <w:rsid w:val="5C0261B9"/>
    <w:rsid w:val="7D3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225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110</Words>
  <Characters>631</Characters>
  <Application>Microsoft Office Word</Application>
  <DocSecurity>0</DocSecurity>
  <Lines>5</Lines>
  <Paragraphs>1</Paragraphs>
  <ScaleCrop>false</ScaleCrop>
  <Company>Win10NeT.COM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AZX</dc:creator>
  <cp:lastModifiedBy>XiaZaiMa.COM</cp:lastModifiedBy>
  <cp:revision>21</cp:revision>
  <dcterms:created xsi:type="dcterms:W3CDTF">2019-05-22T06:44:00Z</dcterms:created>
  <dcterms:modified xsi:type="dcterms:W3CDTF">2024-12-19T07:46:00Z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CD5E55F2EB314E1B8678AB77A9EBE9B5_12</vt:lpwstr>
  </property>
</Properties>
</file>